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809"/>
        <w:gridCol w:w="12"/>
      </w:tblGrid>
      <w:tr w:rsidR="00662B19" w:rsidRPr="00845DC2" w:rsidTr="007561AC">
        <w:trPr>
          <w:jc w:val="center"/>
        </w:trPr>
        <w:tc>
          <w:tcPr>
            <w:tcW w:w="0" w:type="auto"/>
            <w:vAlign w:val="center"/>
            <w:hideMark/>
          </w:tcPr>
          <w:p w:rsidR="00662B19" w:rsidRPr="00845DC2" w:rsidRDefault="00662B19" w:rsidP="007561AC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6BA6"/>
                <w:kern w:val="36"/>
                <w:sz w:val="24"/>
                <w:szCs w:val="24"/>
                <w:lang w:eastAsia="ru-RU"/>
              </w:rPr>
            </w:pPr>
            <w:r w:rsidRPr="00845DC2">
              <w:rPr>
                <w:rFonts w:ascii="Arial" w:eastAsia="Times New Roman" w:hAnsi="Arial" w:cs="Arial"/>
                <w:b/>
                <w:bCs/>
                <w:color w:val="006BA6"/>
                <w:kern w:val="36"/>
                <w:sz w:val="24"/>
                <w:szCs w:val="24"/>
                <w:lang w:eastAsia="ru-RU"/>
              </w:rPr>
              <w:t>Итоговая контрольная работа № 7 за 3 четверть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6"/>
            </w:tblGrid>
            <w:tr w:rsidR="00662B19" w:rsidRPr="00845DC2" w:rsidTr="007561AC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62B19" w:rsidRPr="00845DC2" w:rsidRDefault="00662B19" w:rsidP="007561AC">
                  <w:pPr>
                    <w:spacing w:after="0" w:line="240" w:lineRule="auto"/>
                    <w:jc w:val="center"/>
                    <w:rPr>
                      <w:rFonts w:ascii="Microsoft Sans Serif" w:eastAsia="Times New Roman" w:hAnsi="Microsoft Sans Serif" w:cs="Microsoft Sans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2B19" w:rsidRPr="00845DC2" w:rsidRDefault="00662B19" w:rsidP="007561AC">
                  <w:pPr>
                    <w:spacing w:after="0" w:line="240" w:lineRule="auto"/>
                    <w:jc w:val="center"/>
                    <w:rPr>
                      <w:rFonts w:ascii="Microsoft Sans Serif" w:eastAsia="Times New Roman" w:hAnsi="Microsoft Sans Serif" w:cs="Microsoft Sans Serif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62B19" w:rsidRPr="00845DC2" w:rsidRDefault="00662B19" w:rsidP="007561A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sz w:val="24"/>
                <w:szCs w:val="24"/>
                <w:lang w:eastAsia="ru-RU"/>
              </w:rPr>
            </w:pPr>
          </w:p>
        </w:tc>
      </w:tr>
      <w:tr w:rsidR="00662B19" w:rsidRPr="00845DC2" w:rsidTr="007561AC">
        <w:trPr>
          <w:jc w:val="center"/>
        </w:trPr>
        <w:tc>
          <w:tcPr>
            <w:tcW w:w="0" w:type="auto"/>
            <w:vAlign w:val="center"/>
            <w:hideMark/>
          </w:tcPr>
          <w:p w:rsidR="00662B19" w:rsidRDefault="00662B19" w:rsidP="007561AC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6BA6"/>
                <w:kern w:val="36"/>
                <w:sz w:val="24"/>
                <w:szCs w:val="24"/>
                <w:lang w:eastAsia="ru-RU"/>
              </w:rPr>
            </w:pPr>
          </w:p>
          <w:p w:rsidR="00662B19" w:rsidRPr="00845DC2" w:rsidRDefault="00662B19" w:rsidP="007561AC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6BA6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62B19" w:rsidRPr="00845DC2" w:rsidRDefault="00662B19" w:rsidP="007561A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sz w:val="24"/>
                <w:szCs w:val="24"/>
                <w:lang w:eastAsia="ru-RU"/>
              </w:rPr>
            </w:pPr>
          </w:p>
        </w:tc>
      </w:tr>
    </w:tbl>
    <w:p w:rsidR="00662B19" w:rsidRPr="00845DC2" w:rsidRDefault="00662B19" w:rsidP="00662B19">
      <w:pPr>
        <w:spacing w:after="0" w:line="240" w:lineRule="auto"/>
        <w:jc w:val="center"/>
        <w:rPr>
          <w:rFonts w:ascii="Arial" w:eastAsia="Times New Roman" w:hAnsi="Arial" w:cs="Arial"/>
          <w:vanish/>
          <w:color w:val="000000"/>
          <w:sz w:val="24"/>
          <w:szCs w:val="24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355"/>
      </w:tblGrid>
      <w:tr w:rsidR="00662B19" w:rsidRPr="00845DC2" w:rsidTr="007561AC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2"/>
              <w:gridCol w:w="12"/>
            </w:tblGrid>
            <w:tr w:rsidR="00662B19" w:rsidRPr="00845DC2" w:rsidTr="007561AC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6"/>
                  </w:tblGrid>
                  <w:tr w:rsidR="00662B19" w:rsidRPr="00845DC2" w:rsidTr="007561AC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62B19" w:rsidRPr="00845DC2" w:rsidRDefault="00662B19" w:rsidP="007561AC">
                        <w:pPr>
                          <w:spacing w:after="0" w:line="240" w:lineRule="auto"/>
                          <w:jc w:val="center"/>
                          <w:rPr>
                            <w:rFonts w:ascii="Microsoft Sans Serif" w:eastAsia="Times New Roman" w:hAnsi="Microsoft Sans Serif" w:cs="Microsoft Sans Serif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62B19" w:rsidRPr="00845DC2" w:rsidRDefault="00662B19" w:rsidP="007561AC">
                        <w:pPr>
                          <w:spacing w:after="0" w:line="240" w:lineRule="auto"/>
                          <w:jc w:val="center"/>
                          <w:rPr>
                            <w:rFonts w:ascii="Microsoft Sans Serif" w:eastAsia="Times New Roman" w:hAnsi="Microsoft Sans Serif" w:cs="Microsoft Sans Serif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62B19" w:rsidRPr="00845DC2" w:rsidRDefault="00662B19" w:rsidP="007561AC">
                  <w:pPr>
                    <w:spacing w:after="0" w:line="240" w:lineRule="auto"/>
                    <w:jc w:val="center"/>
                    <w:rPr>
                      <w:rFonts w:ascii="Microsoft Sans Serif" w:eastAsia="Times New Roman" w:hAnsi="Microsoft Sans Serif" w:cs="Microsoft Sans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6"/>
                  </w:tblGrid>
                  <w:tr w:rsidR="00662B19" w:rsidRPr="00845DC2" w:rsidTr="007561AC">
                    <w:trPr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662B19" w:rsidRPr="00845DC2" w:rsidRDefault="00662B19" w:rsidP="007561AC">
                        <w:pPr>
                          <w:spacing w:after="0" w:line="240" w:lineRule="auto"/>
                          <w:jc w:val="center"/>
                          <w:rPr>
                            <w:rFonts w:ascii="Microsoft Sans Serif" w:eastAsia="Times New Roman" w:hAnsi="Microsoft Sans Serif" w:cs="Microsoft Sans Serif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62B19" w:rsidRPr="00845DC2" w:rsidRDefault="00662B19" w:rsidP="007561AC">
                        <w:pPr>
                          <w:spacing w:after="0" w:line="240" w:lineRule="auto"/>
                          <w:jc w:val="center"/>
                          <w:rPr>
                            <w:rFonts w:ascii="Microsoft Sans Serif" w:eastAsia="Times New Roman" w:hAnsi="Microsoft Sans Serif" w:cs="Microsoft Sans Serif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62B19" w:rsidRPr="00845DC2" w:rsidRDefault="00662B19" w:rsidP="007561AC">
                  <w:pPr>
                    <w:spacing w:after="0" w:line="240" w:lineRule="auto"/>
                    <w:jc w:val="center"/>
                    <w:rPr>
                      <w:rFonts w:ascii="Microsoft Sans Serif" w:eastAsia="Times New Roman" w:hAnsi="Microsoft Sans Serif" w:cs="Microsoft Sans Serif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62B19" w:rsidRPr="00845DC2" w:rsidRDefault="00662B19" w:rsidP="007561AC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sz w:val="24"/>
                <w:szCs w:val="24"/>
                <w:lang w:eastAsia="ru-RU"/>
              </w:rPr>
            </w:pPr>
          </w:p>
        </w:tc>
      </w:tr>
      <w:tr w:rsidR="00662B19" w:rsidRPr="00845DC2" w:rsidTr="007561AC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662B19" w:rsidRPr="00845DC2" w:rsidTr="007561AC">
              <w:tc>
                <w:tcPr>
                  <w:tcW w:w="0" w:type="auto"/>
                  <w:hideMark/>
                </w:tcPr>
                <w:p w:rsidR="00662B19" w:rsidRPr="00845DC2" w:rsidRDefault="00662B19" w:rsidP="0075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 Цель: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проанализировать результаты усвоения тем 3 четверти; формирование навыка самоконтроля, самостоятельности; проверить умения действовать в изменённой ситуации.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62B19" w:rsidRPr="00845DC2" w:rsidRDefault="00662B19" w:rsidP="007561AC">
                  <w:pPr>
                    <w:tabs>
                      <w:tab w:val="num" w:pos="720"/>
                    </w:tabs>
                    <w:spacing w:after="0" w:line="240" w:lineRule="auto"/>
                    <w:ind w:left="720" w:hanging="360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Times New Roman" w:eastAsia="Times New Roman" w:hAnsi="Times New Roman"/>
                      <w:b/>
                      <w:sz w:val="24"/>
                      <w:lang w:eastAsia="ru-RU"/>
                    </w:rPr>
                    <w:t>1.</w:t>
                  </w:r>
                  <w:r w:rsidRPr="00845DC2">
                    <w:rPr>
                      <w:rFonts w:ascii="Times New Roman" w:eastAsia="Times New Roman" w:hAnsi="Times New Roman"/>
                      <w:b/>
                      <w:sz w:val="14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Решите задачу.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sz w:val="20"/>
                      <w:lang w:eastAsia="ru-RU"/>
                    </w:rPr>
                    <w:t xml:space="preserve">Цель: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умения решать текстовые задачи в 2-3 действия арифметическим способом.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1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Четыре дня ученик читал по 35 страниц в день, а потом ещё 65 страниц. Сколько страниц осталось ему прочитать, если в книге 420 страниц?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 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 xml:space="preserve"> Вариант 2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Пять дней магазин продавал по 165 кг капусты, а потом продал ещё 400 кг. Сколько килограмм осталось продать, если всего было 2 000 кг?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662B19" w:rsidRPr="00845DC2" w:rsidRDefault="00662B19" w:rsidP="007561AC">
                  <w:pPr>
                    <w:tabs>
                      <w:tab w:val="num" w:pos="720"/>
                    </w:tabs>
                    <w:spacing w:after="0" w:line="240" w:lineRule="auto"/>
                    <w:ind w:left="720" w:hanging="360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lang w:eastAsia="ru-RU"/>
                    </w:rPr>
                    <w:t>2.</w:t>
                  </w:r>
                  <w:r w:rsidRPr="00845DC2">
                    <w:rPr>
                      <w:rFonts w:ascii="Times New Roman" w:eastAsia="Times New Roman" w:hAnsi="Times New Roman"/>
                      <w:b/>
                      <w:color w:val="000000"/>
                      <w:sz w:val="14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>Вычислите.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color w:val="000000"/>
                      <w:sz w:val="20"/>
                      <w:lang w:eastAsia="ru-RU"/>
                    </w:rPr>
                    <w:t>Цель: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выявление степени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сформированности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умений: применять алгоритмы письменного умножения на двухзначное и трёхзначное числа, письменного  деления многозначного числа на двузначное число.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1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1 327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41              350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420            164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635</w:t>
                  </w:r>
                </w:p>
                <w:p w:rsidR="00662B19" w:rsidRPr="00845DC2" w:rsidRDefault="00662B19" w:rsidP="007561AC">
                  <w:pPr>
                    <w:spacing w:line="240" w:lineRule="auto"/>
                    <w:ind w:left="720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        </w:t>
                  </w:r>
                  <w:r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784</w:t>
                  </w:r>
                  <w:proofErr w:type="gram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16                  12 096 : 56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                  </w:t>
                  </w:r>
                  <w:r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    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1 473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51             280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430            163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574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5 070</w:t>
                  </w:r>
                  <w:proofErr w:type="gramStart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:</w:t>
                  </w:r>
                  <w:proofErr w:type="gramEnd"/>
                  <w:r w:rsidRPr="00845DC2">
                    <w:rPr>
                      <w:rFonts w:ascii="Microsoft Sans Serif" w:eastAsia="Times New Roman" w:hAnsi="Microsoft Sans Serif" w:cs="Microsoft Sans Serif"/>
                      <w:color w:val="000000"/>
                      <w:sz w:val="20"/>
                      <w:szCs w:val="20"/>
                      <w:lang w:eastAsia="ru-RU"/>
                    </w:rPr>
                    <w:t xml:space="preserve"> 78             12 502 : 14 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                                                                                          </w:t>
                  </w:r>
                </w:p>
                <w:p w:rsidR="00662B19" w:rsidRPr="00845DC2" w:rsidRDefault="00662B19" w:rsidP="007561AC">
                  <w:pPr>
                    <w:tabs>
                      <w:tab w:val="num" w:pos="720"/>
                    </w:tabs>
                    <w:spacing w:after="0" w:line="240" w:lineRule="auto"/>
                    <w:ind w:left="720" w:hanging="360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Times New Roman" w:eastAsia="Times New Roman" w:hAnsi="Times New Roman"/>
                      <w:b/>
                      <w:sz w:val="24"/>
                      <w:lang w:eastAsia="ru-RU"/>
                    </w:rPr>
                    <w:t>3.</w:t>
                  </w:r>
                  <w:r w:rsidRPr="00845DC2">
                    <w:rPr>
                      <w:rFonts w:ascii="Times New Roman" w:eastAsia="Times New Roman" w:hAnsi="Times New Roman"/>
                      <w:b/>
                      <w:sz w:val="14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 Найдите  значение выражения: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color w:val="000000"/>
                      <w:sz w:val="20"/>
                      <w:lang w:eastAsia="ru-RU"/>
                    </w:rPr>
                    <w:t xml:space="preserve">Цель: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выявление степени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сформированности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умений: применять алгоритмы  письменного сложения и вычитания в пределах миллиона; письменного умножения на двухзначное и трёхзначное числа; выполнять действия со скобками.</w:t>
                  </w:r>
                  <w:proofErr w:type="gramEnd"/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1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              2 503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85 + (100 000 – 1 975) =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      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17 168 + (830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65 – 8 548) =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662B19" w:rsidRPr="00845DC2" w:rsidRDefault="00662B19" w:rsidP="007561AC">
                  <w:pPr>
                    <w:tabs>
                      <w:tab w:val="num" w:pos="720"/>
                    </w:tabs>
                    <w:spacing w:after="0" w:line="240" w:lineRule="auto"/>
                    <w:ind w:left="720" w:hanging="360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  <w:lang w:eastAsia="ru-RU"/>
                    </w:rPr>
                    <w:t>4.</w:t>
                  </w:r>
                  <w:r w:rsidRPr="00845DC2">
                    <w:rPr>
                      <w:rFonts w:ascii="Times New Roman" w:eastAsia="Times New Roman" w:hAnsi="Times New Roman"/>
                      <w:b/>
                      <w:color w:val="000000"/>
                      <w:sz w:val="14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>Решите уравнение.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color w:val="000000"/>
                      <w:sz w:val="20"/>
                      <w:lang w:eastAsia="ru-RU"/>
                    </w:rPr>
                    <w:t xml:space="preserve">Цель: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выявление степени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сформированности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умений решать уравнения на основе знания взаимосвязи между компонентами и результатом арифметических действий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  Вариант 1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       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68 + Х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6 = 164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 </w:t>
                  </w:r>
                  <w:r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 xml:space="preserve">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 xml:space="preserve">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       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5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– 30 = 105</w:t>
                  </w:r>
                </w:p>
                <w:p w:rsidR="00662B19" w:rsidRDefault="00662B19" w:rsidP="007561AC">
                  <w:pPr>
                    <w:tabs>
                      <w:tab w:val="num" w:pos="720"/>
                    </w:tabs>
                    <w:spacing w:after="0" w:line="240" w:lineRule="auto"/>
                    <w:ind w:left="720" w:hanging="360"/>
                    <w:rPr>
                      <w:rFonts w:ascii="Times New Roman" w:eastAsia="Times New Roman" w:hAnsi="Times New Roman"/>
                      <w:b/>
                      <w:sz w:val="24"/>
                      <w:lang w:eastAsia="ru-RU"/>
                    </w:rPr>
                  </w:pPr>
                </w:p>
                <w:p w:rsidR="00662B19" w:rsidRPr="00845DC2" w:rsidRDefault="00662B19" w:rsidP="007561AC">
                  <w:pPr>
                    <w:tabs>
                      <w:tab w:val="num" w:pos="720"/>
                    </w:tabs>
                    <w:spacing w:after="0" w:line="240" w:lineRule="auto"/>
                    <w:ind w:left="720" w:hanging="360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Times New Roman" w:eastAsia="Times New Roman" w:hAnsi="Times New Roman"/>
                      <w:b/>
                      <w:sz w:val="24"/>
                      <w:lang w:eastAsia="ru-RU"/>
                    </w:rPr>
                    <w:t>5.</w:t>
                  </w:r>
                  <w:r w:rsidRPr="00845DC2">
                    <w:rPr>
                      <w:rFonts w:ascii="Times New Roman" w:eastAsia="Times New Roman" w:hAnsi="Times New Roman"/>
                      <w:b/>
                      <w:sz w:val="14"/>
                      <w:lang w:eastAsia="ru-RU"/>
                    </w:rPr>
                    <w:t xml:space="preserve">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 xml:space="preserve">Геометрическое задание. 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color w:val="000000"/>
                      <w:sz w:val="20"/>
                      <w:lang w:eastAsia="ru-RU"/>
                    </w:rPr>
                    <w:t xml:space="preserve">Цель: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умение находить  сторону прямоугольника, когда известна  его площадь и другая сторона.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bCs/>
                      <w:sz w:val="20"/>
                      <w:lang w:eastAsia="ru-RU"/>
                    </w:rPr>
                    <w:t xml:space="preserve">      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bCs/>
                      <w:color w:val="000080"/>
                      <w:sz w:val="20"/>
                      <w:lang w:eastAsia="ru-RU"/>
                    </w:rPr>
                    <w:t>Вариант 1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     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Площадь участка 234 квадратных метров. Длина участка 26 метров. Чему равна ширина этого участка?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  <w:t>      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80"/>
                      <w:sz w:val="20"/>
                      <w:lang w:eastAsia="ru-RU"/>
                    </w:rPr>
                    <w:t>Вариант 2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    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Площадь участка 416 </w:t>
                  </w:r>
                  <w:proofErr w:type="gram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квадратных</w:t>
                  </w:r>
                  <w:proofErr w:type="gram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метра. Ширина участка – 16 метров. Чему равна длина этого участка?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color w:val="000000"/>
                      <w:sz w:val="20"/>
                      <w:lang w:eastAsia="ru-RU"/>
                    </w:rPr>
                    <w:t>      6*. Задача на смекалку.</w:t>
                  </w:r>
                </w:p>
                <w:p w:rsidR="00662B19" w:rsidRPr="00845DC2" w:rsidRDefault="00662B19" w:rsidP="007561AC">
                  <w:pPr>
                    <w:spacing w:after="0" w:line="240" w:lineRule="auto"/>
                    <w:contextualSpacing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b/>
                      <w:i/>
                      <w:sz w:val="20"/>
                      <w:lang w:eastAsia="ru-RU"/>
                    </w:rPr>
                    <w:t xml:space="preserve">Цель: </w:t>
                  </w: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умение действовать в изменённой, усложнённой ситуации.</w:t>
                  </w:r>
                </w:p>
                <w:p w:rsidR="00662B19" w:rsidRPr="00845DC2" w:rsidRDefault="00662B19" w:rsidP="007561AC">
                  <w:pPr>
                    <w:spacing w:line="240" w:lineRule="auto"/>
                    <w:contextualSpacing/>
                    <w:jc w:val="both"/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</w:pPr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        Капитан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Врунгель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погнался за кенгуру, в сумку которого попал мячик от гольфа. Кенгуру в минуту делает 70 прыжков, каждый прыжок – 10 метров. Капитан </w:t>
                  </w:r>
                  <w:proofErr w:type="spell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Врунгель</w:t>
                  </w:r>
                  <w:proofErr w:type="spell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бежит со скоростью 10м/</w:t>
                  </w:r>
                  <w:proofErr w:type="gram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. Догонит ли </w:t>
                  </w:r>
                  <w:proofErr w:type="gramStart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>он</w:t>
                  </w:r>
                  <w:proofErr w:type="gramEnd"/>
                  <w:r w:rsidRPr="00845DC2">
                    <w:rPr>
                      <w:rFonts w:ascii="Microsoft Sans Serif" w:eastAsia="Times New Roman" w:hAnsi="Microsoft Sans Serif" w:cs="Microsoft Sans Serif"/>
                      <w:sz w:val="20"/>
                      <w:szCs w:val="20"/>
                      <w:lang w:eastAsia="ru-RU"/>
                    </w:rPr>
                    <w:t xml:space="preserve"> кенгуру?</w:t>
                  </w:r>
                </w:p>
              </w:tc>
            </w:tr>
            <w:tr w:rsidR="00662B19" w:rsidRPr="00845DC2" w:rsidTr="007561AC">
              <w:tc>
                <w:tcPr>
                  <w:tcW w:w="0" w:type="auto"/>
                </w:tcPr>
                <w:p w:rsidR="00662B19" w:rsidRPr="00845DC2" w:rsidRDefault="00662B19" w:rsidP="007561AC">
                  <w:pPr>
                    <w:spacing w:after="0" w:line="240" w:lineRule="auto"/>
                    <w:jc w:val="both"/>
                    <w:rPr>
                      <w:rFonts w:ascii="Microsoft Sans Serif" w:eastAsia="Times New Roman" w:hAnsi="Microsoft Sans Serif" w:cs="Microsoft Sans Serif"/>
                      <w:b/>
                      <w:sz w:val="20"/>
                      <w:lang w:eastAsia="ru-RU"/>
                    </w:rPr>
                  </w:pPr>
                </w:p>
              </w:tc>
            </w:tr>
          </w:tbl>
          <w:p w:rsidR="00662B19" w:rsidRPr="00845DC2" w:rsidRDefault="00662B19" w:rsidP="007561AC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sz w:val="20"/>
                <w:szCs w:val="20"/>
                <w:lang w:eastAsia="ru-RU"/>
              </w:rPr>
            </w:pPr>
          </w:p>
        </w:tc>
      </w:tr>
    </w:tbl>
    <w:p w:rsidR="00662B19" w:rsidRDefault="00662B19" w:rsidP="00662B19"/>
    <w:p w:rsidR="00004FC1" w:rsidRDefault="00662B19"/>
    <w:sectPr w:rsidR="00004FC1" w:rsidSect="00861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B19"/>
    <w:rsid w:val="001179C5"/>
    <w:rsid w:val="00662B19"/>
    <w:rsid w:val="00C551A6"/>
    <w:rsid w:val="00DB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Company>МОУ СОШ №2 с.п. Жемтала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1</cp:revision>
  <dcterms:created xsi:type="dcterms:W3CDTF">2014-04-05T06:37:00Z</dcterms:created>
  <dcterms:modified xsi:type="dcterms:W3CDTF">2014-04-05T06:38:00Z</dcterms:modified>
</cp:coreProperties>
</file>